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0F172A"/>
          <w:sz w:val="40"/>
          <w:szCs w:val="40"/>
        </w:rPr>
        <w:t xml:space="preserve">KRYPTOGRAFIE- UND VERSCHLÜSSELUNGSRICHTLINIE</w:t>
      </w:r>
    </w:p>
    <w:p>
      <w:pPr>
        <w:spacing w:after="200"/>
      </w:pPr>
      <w:r>
        <w:rPr>
          <w:color w:val="6B7280"/>
          <w:sz w:val="22"/>
          <w:szCs w:val="22"/>
        </w:rPr>
        <w:t xml:space="preserve">Muster nach ISO/IEC 27001 und NIS2</w:t>
      </w:r>
    </w:p>
    <w:p>
      <w:pPr>
        <w:spacing w:after="80"/>
      </w:pPr>
      <w:r>
        <w:rPr>
          <w:i/>
          <w:iCs/>
          <w:color w:val="6B7280"/>
          <w:sz w:val="19"/>
          <w:szCs w:val="19"/>
        </w:rPr>
        <w:t xml:space="preserve">Bereitgestellt von CompliantDesk (Corelead GmbH).</w:t>
      </w:r>
    </w:p>
    <w:p>
      <w:pPr>
        <w:spacing w:after="80"/>
      </w:pPr>
      <w:r>
        <w:rPr>
          <w:i/>
          <w:iCs/>
          <w:color w:val="6B7280"/>
          <w:sz w:val="19"/>
          <w:szCs w:val="19"/>
        </w:rPr>
        <w:t xml:space="preserve">Hinweis: Muster zur Orientierung, keine Rechtsberatung. Passen Sie die </w:t>
      </w:r>
      <w:r>
        <w:rPr>
          <w:b/>
          <w:bCs/>
          <w:i/>
          <w:iCs/>
          <w:color w:val="1D4ED8"/>
          <w:sz w:val="19"/>
          <w:szCs w:val="19"/>
        </w:rPr>
        <w:t xml:space="preserve">[Platzhalter]</w:t>
      </w:r>
      <w:r>
        <w:rPr>
          <w:i/>
          <w:iCs/>
          <w:color w:val="6B7280"/>
          <w:sz w:val="19"/>
          <w:szCs w:val="19"/>
        </w:rPr>
        <w:t xml:space="preserve"> und Inhalte an Ihre Organisation an. Diese Richtlinie sollte von der Leitung freigegeben und allen Beschäftigten bekannt gemacht werden.</w:t>
      </w:r>
    </w:p>
    <w:p>
      <w:pPr>
        <w:spacing w:after="80"/>
      </w:pPr>
      <w:r>
        <w:rPr>
          <w:i/>
          <w:iCs/>
          <w:color w:val="6B7280"/>
          <w:sz w:val="19"/>
          <w:szCs w:val="19"/>
        </w:rPr>
        <w:t xml:space="preserve">Nächste Überprüfung: </w:t>
      </w:r>
      <w:r>
        <w:rPr>
          <w:b/>
          <w:bCs/>
          <w:i/>
          <w:iCs/>
          <w:color w:val="1D4ED8"/>
          <w:sz w:val="19"/>
          <w:szCs w:val="19"/>
        </w:rPr>
        <w:t xml:space="preserve">[Datum, mind. jährlich]</w:t>
      </w:r>
    </w:p>
    <w:p>
      <w:pPr>
        <w:spacing w:after="80" w:before="200"/>
      </w:pPr>
      <w:r>
        <w:rPr>
          <w:b/>
          <w:bCs/>
          <w:color w:val="0F172A"/>
          <w:sz w:val="20"/>
          <w:szCs w:val="20"/>
        </w:rPr>
        <w:t xml:space="preserve">Framework-Bezug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4%"/>
            <w:shd w:fill="F1F5F9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ISO/IEC 27001:2022</w:t>
            </w:r>
          </w:p>
        </w:tc>
        <w:tc>
          <w:tcPr>
            <w:tcW w:type="pct" w:w="66%"/>
          </w:tcPr>
          <w:p>
            <w:r>
              <w:rPr>
                <w:sz w:val="19"/>
                <w:szCs w:val="19"/>
              </w:rPr>
              <w:t xml:space="preserve">A.8.24 (Einsatz von Kryptografie), A.5.17</w:t>
            </w:r>
          </w:p>
        </w:tc>
      </w:tr>
      <w:tr>
        <w:tc>
          <w:tcPr>
            <w:tcW w:type="pct" w:w="34%"/>
            <w:shd w:fill="F1F5F9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(Authentifizierungsinformationen)</w:t>
            </w:r>
          </w:p>
        </w:tc>
        <w:tc>
          <w:tcPr>
            <w:tcW w:type="pct" w:w="66%"/>
          </w:tcPr>
          <w:p>
            <w:r>
              <w:rPr>
                <w:sz w:val="19"/>
                <w:szCs w:val="19"/>
              </w:rPr>
              <w:t xml:space="preserve"/>
            </w:r>
          </w:p>
        </w:tc>
      </w:tr>
      <w:tr>
        <w:tc>
          <w:tcPr>
            <w:tcW w:type="pct" w:w="34%"/>
            <w:shd w:fill="F1F5F9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NIS2</w:t>
            </w:r>
          </w:p>
        </w:tc>
        <w:tc>
          <w:tcPr>
            <w:tcW w:type="pct" w:w="66%"/>
          </w:tcPr>
          <w:p>
            <w:r>
              <w:rPr>
                <w:sz w:val="19"/>
                <w:szCs w:val="19"/>
              </w:rPr>
              <w:t xml:space="preserve">Art. 21 Abs. 2 lit. h (Kryptografie und</w:t>
            </w:r>
          </w:p>
        </w:tc>
      </w:tr>
      <w:tr>
        <w:tc>
          <w:tcPr>
            <w:tcW w:type="pct" w:w="34%"/>
            <w:shd w:fill="F1F5F9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Verschlüsselung)</w:t>
            </w:r>
          </w:p>
        </w:tc>
        <w:tc>
          <w:tcPr>
            <w:tcW w:type="pct" w:w="66%"/>
          </w:tcPr>
          <w:p>
            <w:r>
              <w:rPr>
                <w:sz w:val="19"/>
                <w:szCs w:val="19"/>
              </w:rPr>
              <w:t xml:space="preserve"/>
            </w:r>
          </w:p>
        </w:tc>
      </w:tr>
      <w:tr>
        <w:tc>
          <w:tcPr>
            <w:tcW w:type="pct" w:w="34%"/>
            <w:shd w:fill="F1F5F9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DSGVO</w:t>
            </w:r>
          </w:p>
        </w:tc>
        <w:tc>
          <w:tcPr>
            <w:tcW w:type="pct" w:w="66%"/>
          </w:tcPr>
          <w:p>
            <w:r>
              <w:rPr>
                <w:sz w:val="19"/>
                <w:szCs w:val="19"/>
              </w:rPr>
              <w:t xml:space="preserve">Art. 32 Abs. 1 lit. a (Verschlüsselung)</w:t>
            </w:r>
          </w:p>
        </w:tc>
      </w:tr>
    </w:tbl>
    <w:p>
      <w:pPr>
        <w:spacing w:after="80" w:before="200"/>
      </w:pPr>
      <w:r>
        <w:rPr>
          <w:b/>
          <w:bCs/>
          <w:color w:val="0F172A"/>
          <w:sz w:val="20"/>
          <w:szCs w:val="20"/>
        </w:rPr>
        <w:t xml:space="preserve">Dokument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4%"/>
            <w:shd w:fill="F8FAFC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Organisation</w:t>
            </w:r>
          </w:p>
        </w:tc>
        <w:tc>
          <w:tcPr>
            <w:tcW w:type="pct" w:w="66%"/>
          </w:tcPr>
          <w:p>
            <w:r>
              <w:rPr>
                <w:b/>
                <w:bCs/>
                <w:i/>
                <w:iCs/>
                <w:color w:val="1D4ED8"/>
                <w:sz w:val="19"/>
                <w:szCs w:val="19"/>
              </w:rPr>
              <w:t xml:space="preserve">[Name des Unternehmens]</w:t>
            </w:r>
          </w:p>
        </w:tc>
      </w:tr>
      <w:tr>
        <w:tc>
          <w:tcPr>
            <w:tcW w:type="pct" w:w="34%"/>
            <w:shd w:fill="F8FAFC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Version</w:t>
            </w:r>
          </w:p>
        </w:tc>
        <w:tc>
          <w:tcPr>
            <w:tcW w:type="pct" w:w="66%"/>
          </w:tcPr>
          <w:p>
            <w:r>
              <w:rPr>
                <w:b/>
                <w:bCs/>
                <w:i/>
                <w:iCs/>
                <w:color w:val="1D4ED8"/>
                <w:sz w:val="19"/>
                <w:szCs w:val="19"/>
              </w:rPr>
              <w:t xml:space="preserve">[1.0]</w:t>
            </w:r>
          </w:p>
        </w:tc>
      </w:tr>
      <w:tr>
        <w:tc>
          <w:tcPr>
            <w:tcW w:type="pct" w:w="34%"/>
            <w:shd w:fill="F8FAFC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Freigegeben durch</w:t>
            </w:r>
          </w:p>
        </w:tc>
        <w:tc>
          <w:tcPr>
            <w:tcW w:type="pct" w:w="66%"/>
          </w:tcPr>
          <w:p>
            <w:r>
              <w:rPr>
                <w:b/>
                <w:bCs/>
                <w:i/>
                <w:iCs/>
                <w:color w:val="1D4ED8"/>
                <w:sz w:val="19"/>
                <w:szCs w:val="19"/>
              </w:rPr>
              <w:t xml:space="preserve">[Geschäftsführung / ISB, Name]</w:t>
            </w:r>
          </w:p>
        </w:tc>
      </w:tr>
      <w:tr>
        <w:tc>
          <w:tcPr>
            <w:tcW w:type="pct" w:w="34%"/>
            <w:shd w:fill="F8FAFC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Freigabedatum</w:t>
            </w:r>
          </w:p>
        </w:tc>
        <w:tc>
          <w:tcPr>
            <w:tcW w:type="pct" w:w="66%"/>
          </w:tcPr>
          <w:p>
            <w:r>
              <w:rPr>
                <w:b/>
                <w:bCs/>
                <w:i/>
                <w:iCs/>
                <w:color w:val="1D4ED8"/>
                <w:sz w:val="19"/>
                <w:szCs w:val="19"/>
              </w:rPr>
              <w:t xml:space="preserve">[Datum]</w:t>
            </w:r>
          </w:p>
        </w:tc>
      </w:tr>
    </w:tbl>
    <w:p>
      <w:pPr>
        <w:pStyle w:val="Heading2"/>
        <w:spacing w:after="100" w:before="260"/>
      </w:pPr>
      <w:r>
        <w:rPr>
          <w:b/>
          <w:bCs/>
          <w:color w:val="0F172A"/>
          <w:sz w:val="24"/>
          <w:szCs w:val="24"/>
        </w:rPr>
        <w:t xml:space="preserve">1. Zweck und Geltungsbereich</w:t>
      </w:r>
    </w:p>
    <w:p>
      <w:pPr>
        <w:spacing w:after="100"/>
      </w:pPr>
      <w:r>
        <w:rPr>
          <w:sz w:val="21"/>
          <w:szCs w:val="21"/>
        </w:rPr>
        <w:t xml:space="preserve">Diese Richtlinie regelt, wo und wie Verschlüsselung bei </w:t>
      </w:r>
      <w:r>
        <w:rPr>
          <w:b/>
          <w:bCs/>
          <w:i/>
          <w:iCs/>
          <w:color w:val="1D4ED8"/>
          <w:sz w:val="21"/>
          <w:szCs w:val="21"/>
        </w:rPr>
        <w:t xml:space="preserve">[Unternehmen]</w:t>
      </w:r>
      <w:r>
        <w:rPr>
          <w:sz w:val="21"/>
          <w:szCs w:val="21"/>
        </w:rPr>
        <w:t xml:space="preserve"> eingesetzt wird, um die Vertraulichkeit und Integrität von Informationen zu schützen. Sie gilt für Daten in Ruhe, in Übertragung und auf mobilen Geräten.</w:t>
      </w:r>
    </w:p>
    <w:p>
      <w:pPr>
        <w:pStyle w:val="Heading2"/>
        <w:spacing w:after="100" w:before="260"/>
      </w:pPr>
      <w:r>
        <w:rPr>
          <w:b/>
          <w:bCs/>
          <w:color w:val="0F172A"/>
          <w:sz w:val="24"/>
          <w:szCs w:val="24"/>
        </w:rPr>
        <w:t xml:space="preserve">2. Grundsätze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Es werden nur anerkannte, aktuelle Verfahren nach Stand der Technik eingesetzt (z.B. AES-256, TLS 1.2/1.3). Veraltete Verfahren sind untersagt.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Verschlüsselung ersetzt keine anderen Schutzmaßnahmen, sondern ergänzt sie.</w:t>
      </w:r>
    </w:p>
    <w:p>
      <w:pPr>
        <w:pStyle w:val="Heading2"/>
        <w:spacing w:after="100" w:before="260"/>
      </w:pPr>
      <w:r>
        <w:rPr>
          <w:b/>
          <w:bCs/>
          <w:color w:val="0F172A"/>
          <w:sz w:val="24"/>
          <w:szCs w:val="24"/>
        </w:rPr>
        <w:t xml:space="preserve">3. Daten in Ruhe (at rest)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Festplatten von Notebooks und mobilen Geräten werden vollständig verschlüsselt (z.B. BitLocker, FileVault).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Backups und schützenswerte Ablagen werden verschlüsselt gespeichert.</w:t>
      </w:r>
    </w:p>
    <w:p>
      <w:pPr>
        <w:spacing w:after="100"/>
      </w:pPr>
      <w:r>
        <w:rPr>
          <w:b/>
          <w:bCs/>
          <w:i/>
          <w:iCs/>
          <w:color w:val="1D4ED8"/>
          <w:sz w:val="21"/>
          <w:szCs w:val="21"/>
        </w:rPr>
        <w:t xml:space="preserve">[Systeme und Verfahren ergänzen]</w:t>
      </w:r>
    </w:p>
    <w:p>
      <w:pPr>
        <w:pStyle w:val="Heading2"/>
        <w:spacing w:after="100" w:before="260"/>
      </w:pPr>
      <w:r>
        <w:rPr>
          <w:b/>
          <w:bCs/>
          <w:color w:val="0F172A"/>
          <w:sz w:val="24"/>
          <w:szCs w:val="24"/>
        </w:rPr>
        <w:t xml:space="preserve">4. Daten in Übertragung (in transit)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Übertragungen erfolgen ausschließlich verschlüsselt (TLS, VPN, SFTP).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E-Mails mit schützenswerten Inhalten werden zusätzlich abgesichert (Transport- bzw. Inhaltsverschlüsselung). </w:t>
      </w:r>
      <w:r>
        <w:rPr>
          <w:b/>
          <w:bCs/>
          <w:i/>
          <w:iCs/>
          <w:color w:val="1D4ED8"/>
          <w:sz w:val="21"/>
          <w:szCs w:val="21"/>
        </w:rPr>
        <w:t xml:space="preserve">[Regeln ergänzen]</w:t>
      </w:r>
    </w:p>
    <w:p>
      <w:pPr>
        <w:pStyle w:val="Heading2"/>
        <w:spacing w:after="100" w:before="260"/>
      </w:pPr>
      <w:r>
        <w:rPr>
          <w:b/>
          <w:bCs/>
          <w:color w:val="0F172A"/>
          <w:sz w:val="24"/>
          <w:szCs w:val="24"/>
        </w:rPr>
        <w:t xml:space="preserve">5. Schlüsselverwaltung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Schlüssel und Zertifikate werden sicher erzeugt, aufbewahrt und bei Bedarf ausgetauscht oder gesperrt.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Der Zugriff auf Schlüsselmaterial ist auf einen kleinen, benannten Personenkreis beschränkt und dokumentiert.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Laufzeiten und Erneuerung von Zertifikaten werden überwacht.</w:t>
      </w:r>
    </w:p>
    <w:p>
      <w:pPr>
        <w:pStyle w:val="Heading2"/>
        <w:spacing w:after="100" w:before="260"/>
      </w:pPr>
      <w:r>
        <w:rPr>
          <w:b/>
          <w:bCs/>
          <w:color w:val="0F172A"/>
          <w:sz w:val="24"/>
          <w:szCs w:val="24"/>
        </w:rPr>
        <w:t xml:space="preserve">6. Rollen und Überprüfung</w:t>
      </w:r>
    </w:p>
    <w:p>
      <w:pPr>
        <w:spacing w:after="100"/>
      </w:pPr>
      <w:r>
        <w:rPr>
          <w:sz w:val="21"/>
          <w:szCs w:val="21"/>
        </w:rPr>
        <w:t xml:space="preserve">Verantwortlich: </w:t>
      </w:r>
      <w:r>
        <w:rPr>
          <w:b/>
          <w:bCs/>
          <w:i/>
          <w:iCs/>
          <w:color w:val="1D4ED8"/>
          <w:sz w:val="21"/>
          <w:szCs w:val="21"/>
        </w:rPr>
        <w:t xml:space="preserve">[ISB / IT-Leitung]</w:t>
      </w:r>
      <w:r>
        <w:rPr>
          <w:sz w:val="21"/>
          <w:szCs w:val="21"/>
        </w:rPr>
        <w:t xml:space="preserve">. Diese Richtlinie wird mindestens jährlich sowie bei wesentlichen Änderungen überprüft.</w:t>
      </w:r>
    </w:p>
    <w:p>
      <w:pPr>
        <w:spacing w:after="0" w:before="200"/>
      </w:pPr>
      <w:r>
        <w:rPr>
          <w:sz w:val="21"/>
          <w:szCs w:val="21"/>
        </w:rPr>
        <w:t xml:space="preserve">________________________</w:t>
      </w:r>
    </w:p>
    <w:p>
      <w:pPr>
        <w:spacing w:after="100"/>
      </w:pPr>
      <w:r>
        <w:rPr>
          <w:b/>
          <w:bCs/>
          <w:i/>
          <w:iCs/>
          <w:color w:val="1D4ED8"/>
          <w:sz w:val="21"/>
          <w:szCs w:val="21"/>
        </w:rPr>
        <w:t xml:space="preserve">[Ort, Datum]</w:t>
      </w:r>
    </w:p>
    <w:p>
      <w:pPr>
        <w:spacing w:after="0" w:before="200"/>
      </w:pPr>
      <w:r>
        <w:rPr>
          <w:sz w:val="21"/>
          <w:szCs w:val="21"/>
        </w:rPr>
        <w:t xml:space="preserve">________________________</w:t>
      </w:r>
    </w:p>
    <w:p>
      <w:pPr>
        <w:spacing w:after="100"/>
      </w:pPr>
      <w:r>
        <w:rPr>
          <w:b/>
          <w:bCs/>
          <w:i/>
          <w:iCs/>
          <w:color w:val="1D4ED8"/>
          <w:sz w:val="21"/>
          <w:szCs w:val="21"/>
        </w:rPr>
        <w:t xml:space="preserve">[Geschäftsführung / ISB]</w:t>
      </w:r>
    </w:p>
    <w:sectPr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E7EB" w:sz="4" w:space="6"/>
      </w:pBdr>
      <w:spacing w:before="60"/>
    </w:pPr>
    <w:r>
      <w:rPr>
        <w:color w:val="6B7280"/>
        <w:sz w:val="15"/>
        <w:szCs w:val="15"/>
      </w:rPr>
      <w:t xml:space="preserve">Gekürzte Muster-Fassung von CompliantDesk (Corelead GmbH). Die Vollversion - mit Versionierung, SHA-256-Nachweis der freigegebenen Fassung und dokumentierter Mitarbeiter-Bestätigung - führen Sie in der CompliantDesk-Plattform: compliantdesk.de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KRYPTOGRAFIE- UND VERSCHLÜSSELUNGSRICHTLINIE</dc:title>
  <dc:creator>CompliantDesk (Corelead GmbH)</dc:creator>
  <cp:lastModifiedBy>Un-named</cp:lastModifiedBy>
  <cp:revision>1</cp:revision>
  <dcterms:created xsi:type="dcterms:W3CDTF">2026-07-14T16:54:38.823Z</dcterms:created>
  <dcterms:modified xsi:type="dcterms:W3CDTF">2026-07-14T16:54:38.823Z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